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252EC" w:rsidRDefault="007252EC" w14:paraId="0E6BD073" w14:textId="77777777"/>
    <w:p w:rsidRPr="00296205" w:rsidR="00296205" w:rsidP="001B0FEB" w:rsidRDefault="00296205" w14:paraId="653D8459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</w:p>
    <w:p w:rsidR="00713C39" w:rsidP="00A44B4F" w:rsidRDefault="00A44B4F" w14:paraId="326F5EE1" w14:textId="6946203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center"/>
        <w:rPr>
          <w:rFonts w:ascii="Bierstadt" w:hAnsi="Bierstadt" w:eastAsia="Arial Unicode MS" w:cs="Times New Roman"/>
          <w:color w:val="C45911" w:themeColor="accent2" w:themeShade="BF"/>
          <w:sz w:val="24"/>
          <w:szCs w:val="24"/>
          <w:lang w:eastAsia="ca-ES"/>
          <w14:ligatures w14:val="none"/>
        </w:rPr>
      </w:pPr>
      <w:r w:rsidRPr="00A44B4F">
        <w:rPr>
          <w:rFonts w:ascii="Bierstadt" w:hAnsi="Bierstadt" w:eastAsia="Arial Unicode MS" w:cs="Times New Roman"/>
          <w:color w:val="C45911" w:themeColor="accent2" w:themeShade="BF"/>
          <w:sz w:val="24"/>
          <w:szCs w:val="24"/>
          <w:lang w:eastAsia="ca-ES"/>
          <w14:ligatures w14:val="none"/>
        </w:rPr>
        <w:t>ANNEX IV. FORMULARI CONDICIONS DE TEMPERATURA DEL TRANSPORT DE PRODUCTES</w:t>
      </w:r>
    </w:p>
    <w:p w:rsidR="003F3A31" w:rsidP="00A44B4F" w:rsidRDefault="003F3A31" w14:paraId="6F946BB6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center"/>
        <w:rPr>
          <w:rFonts w:ascii="Bierstadt" w:hAnsi="Bierstadt" w:eastAsia="Arial Unicode MS" w:cs="Times New Roman"/>
          <w:color w:val="C45911" w:themeColor="accent2" w:themeShade="BF"/>
          <w:sz w:val="24"/>
          <w:szCs w:val="24"/>
          <w:lang w:eastAsia="ca-ES"/>
          <w14:ligatures w14:val="none"/>
        </w:rPr>
      </w:pPr>
    </w:p>
    <w:p w:rsidR="614938E2" w:rsidP="4B27E51E" w:rsidRDefault="0080007E" w14:paraId="3C448646" w14:textId="40F49ED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jc w:val="both"/>
        <w:rPr>
          <w:rFonts w:ascii="Bierstadt" w:hAnsi="Bierstadt" w:eastAsia="Arial Unicode MS" w:cs="Times New Roman"/>
          <w:color w:val="C45911" w:themeColor="accent2" w:themeShade="BF"/>
          <w:sz w:val="20"/>
          <w:szCs w:val="20"/>
          <w:lang w:eastAsia="ca-ES"/>
        </w:rPr>
      </w:pPr>
      <w:r w:rsidRPr="2555287D" w:rsidR="0080007E">
        <w:rPr>
          <w:rFonts w:ascii="Bierstadt" w:hAnsi="Bierstadt" w:eastAsia="Arial Unicode MS" w:cs="Times New Roman"/>
          <w:color w:val="C45911" w:themeColor="accent2" w:themeTint="FF" w:themeShade="BF"/>
          <w:sz w:val="20"/>
          <w:szCs w:val="20"/>
          <w:lang w:eastAsia="ca-ES"/>
        </w:rPr>
        <w:t xml:space="preserve">CONTRACTACIÓ DEL SUBMINISTRAMENT DE TEST D’ANTÍGENS DE VIRUS RESPIRATORIS AMB CESSIÓ D’AUTO ANALITZADORS AMB TECNOLOGIA D’IMMUNOASSAIG FLUORESCENT PER A ÚS HOSPITALARI A L’HOSPITAL DEL MAR, CENTRE DE LA XARXA DE LABORATORI DE REFERÈNCIA DE CATALUNYA, </w:t>
      </w:r>
      <w:r w:rsidRPr="2555287D" w:rsidR="0080007E">
        <w:rPr>
          <w:rFonts w:ascii="Bierstadt" w:hAnsi="Bierstadt" w:eastAsia="Arial Unicode MS" w:cs="Times New Roman"/>
          <w:color w:val="C45911" w:themeColor="accent2" w:themeTint="FF" w:themeShade="BF"/>
          <w:sz w:val="20"/>
          <w:szCs w:val="20"/>
          <w:lang w:eastAsia="ca-ES"/>
        </w:rPr>
        <w:t xml:space="preserve">SA. </w:t>
      </w:r>
      <w:r w:rsidRPr="2555287D" w:rsidR="2D2C94B7">
        <w:rPr>
          <w:rFonts w:ascii="Bierstadt" w:hAnsi="Bierstadt" w:eastAsia="Arial Unicode MS" w:cs="Times New Roman"/>
          <w:color w:val="C45911" w:themeColor="accent2" w:themeTint="FF" w:themeShade="BF"/>
          <w:sz w:val="20"/>
          <w:szCs w:val="20"/>
          <w:lang w:eastAsia="ca-ES"/>
        </w:rPr>
        <w:t xml:space="preserve">Expedient LRC </w:t>
      </w:r>
      <w:r w:rsidRPr="2555287D" w:rsidR="5BA7CD50">
        <w:rPr>
          <w:rFonts w:ascii="Bierstadt" w:hAnsi="Bierstadt" w:eastAsia="Arial Unicode MS" w:cs="Times New Roman"/>
          <w:color w:val="C45911" w:themeColor="accent2" w:themeTint="FF" w:themeShade="BF"/>
          <w:sz w:val="20"/>
          <w:szCs w:val="20"/>
          <w:lang w:eastAsia="ca-ES"/>
        </w:rPr>
        <w:t>14</w:t>
      </w:r>
      <w:r w:rsidRPr="2555287D" w:rsidR="2D2C94B7">
        <w:rPr>
          <w:rFonts w:ascii="Bierstadt" w:hAnsi="Bierstadt" w:eastAsia="Arial Unicode MS" w:cs="Times New Roman"/>
          <w:color w:val="C45911" w:themeColor="accent2" w:themeTint="FF" w:themeShade="BF"/>
          <w:sz w:val="20"/>
          <w:szCs w:val="20"/>
          <w:lang w:eastAsia="ca-ES"/>
        </w:rPr>
        <w:t>/2025-P</w:t>
      </w:r>
      <w:r w:rsidRPr="2555287D" w:rsidR="0080007E">
        <w:rPr>
          <w:rFonts w:ascii="Bierstadt" w:hAnsi="Bierstadt" w:eastAsia="Arial Unicode MS" w:cs="Times New Roman"/>
          <w:color w:val="C45911" w:themeColor="accent2" w:themeTint="FF" w:themeShade="BF"/>
          <w:sz w:val="20"/>
          <w:szCs w:val="20"/>
          <w:lang w:eastAsia="ca-ES"/>
        </w:rPr>
        <w:t>A</w:t>
      </w:r>
    </w:p>
    <w:p w:rsidR="00A44B4F" w:rsidP="00744156" w:rsidRDefault="00A44B4F" w14:paraId="70456B0E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both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</w:p>
    <w:p w:rsidRPr="003F3A31" w:rsidR="003F3A31" w:rsidP="003F3A31" w:rsidRDefault="003F3A31" w14:paraId="7AE3845A" w14:textId="5050F3AE">
      <w:pPr>
        <w:pStyle w:val="Prrafodelista"/>
        <w:widowControl w:val="0"/>
        <w:numPr>
          <w:ilvl w:val="0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both"/>
        <w:rPr>
          <w:rFonts w:ascii="Bierstadt" w:hAnsi="Bierstadt" w:eastAsia="Arial Unicode MS" w:cs="Times New Roman"/>
          <w:color w:val="C45911" w:themeColor="accent2" w:themeShade="BF"/>
          <w:sz w:val="24"/>
          <w:szCs w:val="24"/>
          <w:lang w:eastAsia="ca-ES"/>
          <w14:ligatures w14:val="none"/>
        </w:rPr>
      </w:pPr>
      <w:r w:rsidRPr="003F3A31">
        <w:rPr>
          <w:rFonts w:ascii="Bierstadt" w:hAnsi="Bierstadt" w:eastAsia="Arial Unicode MS" w:cs="Times New Roman"/>
          <w:color w:val="C45911" w:themeColor="accent2" w:themeShade="BF"/>
          <w:sz w:val="24"/>
          <w:szCs w:val="24"/>
          <w:lang w:eastAsia="ca-ES"/>
          <w14:ligatures w14:val="none"/>
        </w:rPr>
        <w:t>Numero de Lot: ____________________</w:t>
      </w:r>
    </w:p>
    <w:p w:rsidR="00A44B4F" w:rsidP="00744156" w:rsidRDefault="00A44B4F" w14:paraId="6773EFF1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both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</w:p>
    <w:p w:rsidRPr="00713C39" w:rsidR="001B0FEB" w:rsidP="00744156" w:rsidRDefault="00CA45B7" w14:paraId="05E8AA3F" w14:textId="3228EF5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both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  <w:r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E</w:t>
      </w:r>
      <w:r w:rsidRPr="00713C39" w:rsidR="00D238B8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l Laboratori de Referència de Catalunya</w:t>
      </w:r>
      <w:r w:rsidRPr="00713C39" w:rsidR="00713C39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, en endavant LRC,</w:t>
      </w:r>
      <w:r w:rsidRPr="00713C39" w:rsidR="00D238B8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e</w:t>
      </w:r>
      <w:r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stà molt compromès en</w:t>
      </w:r>
      <w:r w:rsidRPr="0095315A" w:rsidR="0095315A">
        <w:t xml:space="preserve"> </w:t>
      </w:r>
      <w:r w:rsidRPr="0095315A" w:rsidR="0095315A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dispos</w:t>
      </w:r>
      <w:r w:rsidR="00811CB2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ar</w:t>
      </w:r>
      <w:r w:rsidRPr="0095315A" w:rsidR="0095315A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de la traçabilitat de les condicions de transport</w:t>
      </w:r>
      <w:r w:rsidR="00811CB2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dels productes</w:t>
      </w:r>
      <w:r w:rsidRPr="0095315A" w:rsidR="0095315A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,</w:t>
      </w:r>
      <w:r w:rsidR="00811CB2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i</w:t>
      </w:r>
      <w:r w:rsidRPr="0095315A" w:rsidR="0095315A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811CB2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poder tenir a l’abast el</w:t>
      </w:r>
      <w:r w:rsidRPr="0095315A" w:rsidR="0095315A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registre de les condicions de temperatura des de la sortida del magatzem fins a l'arribada a les nostres instal·lacions</w:t>
      </w:r>
      <w:r w:rsidR="004F4A2D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, si s’escau. En relació amb</w:t>
      </w:r>
      <w:r w:rsidR="00836591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els requisits del plec de prescripcions tècniques, en concret </w:t>
      </w:r>
      <w:r w:rsidR="004F4A2D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l’apartat de </w:t>
      </w:r>
      <w:r w:rsidR="00836591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condicions de lliurament</w:t>
      </w:r>
      <w:r w:rsidR="0021108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, </w:t>
      </w:r>
      <w:r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21108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i també amb</w:t>
      </w:r>
      <w:r w:rsidRPr="00713C39" w:rsidR="00296205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el procés de preservació de la cadena de fred</w:t>
      </w:r>
      <w:r w:rsidRPr="00713C39" w:rsidR="00D238B8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,</w:t>
      </w:r>
      <w:r w:rsidRPr="00713C39" w:rsidR="00296205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i el seu control durant el transport dels vostres productes que rebem a</w:t>
      </w:r>
      <w:r w:rsidRPr="00713C39" w:rsidR="00D238B8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ls</w:t>
      </w:r>
      <w:r w:rsidRPr="00713C39" w:rsidR="00296205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laboratori</w:t>
      </w:r>
      <w:r w:rsidRPr="00713C39" w:rsidR="00D238B8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s de la xarxa</w:t>
      </w:r>
      <w:r w:rsidRPr="00713C39" w:rsidR="00296205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, us </w:t>
      </w:r>
      <w:r w:rsidR="00EF7A0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preguem</w:t>
      </w:r>
      <w:r w:rsidRPr="00713C39" w:rsidR="001B0FE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que </w:t>
      </w:r>
      <w:r w:rsidR="00EF7A0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ompliu</w:t>
      </w:r>
      <w:r w:rsidR="00A873A6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, si us plau,</w:t>
      </w:r>
      <w:r w:rsidRPr="00713C39" w:rsidR="001B0FE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21108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el següent annex</w:t>
      </w:r>
      <w:r w:rsidRPr="00713C39" w:rsidR="001B0FE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: </w:t>
      </w:r>
    </w:p>
    <w:p w:rsidRPr="00713C39" w:rsidR="00713C39" w:rsidP="001B0FEB" w:rsidRDefault="00713C39" w14:paraId="3F207AE2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</w:p>
    <w:p w:rsidRPr="00713C39" w:rsidR="00713C39" w:rsidP="00713C39" w:rsidRDefault="00713C39" w14:paraId="697E89AD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</w:p>
    <w:p w:rsidRPr="00713C39" w:rsidR="00713C39" w:rsidP="00713C39" w:rsidRDefault="00713C39" w14:paraId="36748FCF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Nom Empresa _____________________________________________________________________________</w:t>
      </w:r>
    </w:p>
    <w:p w:rsidRPr="00713C39" w:rsidR="00713C39" w:rsidP="00713C39" w:rsidRDefault="00713C39" w14:paraId="30BDC97F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</w:p>
    <w:p w:rsidRPr="00713C39" w:rsidR="00713C39" w:rsidP="00713C39" w:rsidRDefault="00713C39" w14:paraId="7A3E7BB8" w14:textId="7BE7EA0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Nom professional que completa el formulari _________________________________________________</w:t>
      </w:r>
    </w:p>
    <w:p w:rsidRPr="00713C39" w:rsidR="00713C39" w:rsidP="00713C39" w:rsidRDefault="00713C39" w14:paraId="343C6EC2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</w:p>
    <w:p w:rsidRPr="00713C39" w:rsidR="001B0FEB" w:rsidP="001B0FEB" w:rsidRDefault="001B0FEB" w14:paraId="6ABE1D59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</w:p>
    <w:p w:rsidRPr="00744156" w:rsidR="00296205" w:rsidP="001B0FEB" w:rsidRDefault="00296205" w14:paraId="25C8474D" w14:textId="0C6385FE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Respecte al servei de transport </w:t>
      </w:r>
    </w:p>
    <w:p w:rsidRPr="00713C39" w:rsidR="00296205" w:rsidP="00296205" w:rsidRDefault="00296205" w14:paraId="0F1D2D7E" w14:textId="79E5E90F">
      <w:pPr>
        <w:pStyle w:val="Prrafodelista"/>
        <w:widowControl w:val="0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El realitz</w:t>
      </w:r>
      <w:r w:rsidR="00EF7A0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a la pròpia entitat </w:t>
      </w:r>
    </w:p>
    <w:p w:rsidRPr="00713C39" w:rsidR="00296205" w:rsidP="00296205" w:rsidRDefault="00296205" w14:paraId="4F2CE49C" w14:textId="11401A28">
      <w:pPr>
        <w:pStyle w:val="Prrafodelista"/>
        <w:widowControl w:val="0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E</w:t>
      </w:r>
      <w:r w:rsidR="00EF7A0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s</w:t>
      </w:r>
      <w:r w:rsidRPr="00713C39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subcontracta</w:t>
      </w:r>
      <w:r w:rsidR="00EF7A0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a un altre proveïdor</w:t>
      </w:r>
    </w:p>
    <w:p w:rsidRPr="00713C39" w:rsidR="00296205" w:rsidP="00296205" w:rsidRDefault="00713C39" w14:paraId="2FA864D6" w14:textId="031792D3">
      <w:pPr>
        <w:pStyle w:val="Prrafodelista"/>
        <w:widowControl w:val="0"/>
        <w:numPr>
          <w:ilvl w:val="2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Nom d</w:t>
      </w:r>
      <w:r w:rsidRPr="00713C39" w:rsidR="00296205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el proveïdor al que </w:t>
      </w:r>
      <w:r w:rsidR="00EF7A0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es </w:t>
      </w:r>
      <w:r w:rsidRPr="00713C39" w:rsidR="00296205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subcontract</w:t>
      </w:r>
      <w:r w:rsidR="00EF7A0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a</w:t>
      </w:r>
      <w:r w:rsidRPr="00713C39" w:rsidR="00296205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el transport: </w:t>
      </w:r>
      <w:r w:rsidRPr="00713C39" w:rsidR="00D238B8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_____________________________</w:t>
      </w:r>
      <w:r w:rsidRPr="00713C39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________________________</w:t>
      </w:r>
      <w:r w:rsidR="00EF7A0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______________</w:t>
      </w:r>
    </w:p>
    <w:p w:rsidRPr="00713C39" w:rsidR="00296205" w:rsidP="00296205" w:rsidRDefault="00296205" w14:paraId="12996755" w14:textId="60DC41B3">
      <w:pPr>
        <w:pStyle w:val="Prrafodelista"/>
        <w:widowControl w:val="0"/>
        <w:numPr>
          <w:ilvl w:val="4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Est</w:t>
      </w:r>
      <w:r w:rsidRPr="00713C39" w:rsidR="00D238B8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à</w:t>
      </w:r>
      <w:r w:rsidRPr="00713C39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certificat per ISO 9001</w:t>
      </w:r>
    </w:p>
    <w:p w:rsidRPr="00713C39" w:rsidR="00296205" w:rsidP="00296205" w:rsidRDefault="00296205" w14:paraId="7AC2288C" w14:textId="4B7ED6AB">
      <w:pPr>
        <w:pStyle w:val="Prrafodelista"/>
        <w:widowControl w:val="0"/>
        <w:numPr>
          <w:ilvl w:val="4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T</w:t>
      </w:r>
      <w:r w:rsidR="00EF7A0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é</w:t>
      </w:r>
      <w:r w:rsidRPr="00713C39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 xml:space="preserve"> altres certificacions: </w:t>
      </w:r>
      <w:r w:rsidRPr="00713C39" w:rsidR="00D238B8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_____________________________</w:t>
      </w:r>
      <w:r w:rsidR="00EF7A0B"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  <w:t>______________________</w:t>
      </w:r>
    </w:p>
    <w:p w:rsidRPr="00713C39" w:rsidR="00296205" w:rsidP="001B0FEB" w:rsidRDefault="00296205" w14:paraId="63CCBB92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</w:p>
    <w:p w:rsidRPr="00713C39" w:rsidR="00296205" w:rsidP="001B0FEB" w:rsidRDefault="00296205" w14:paraId="28B9A5EF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 w:eastAsia="Arial Unicode MS" w:cs="Times New Roman"/>
          <w:color w:val="3C422B"/>
          <w:sz w:val="20"/>
          <w:szCs w:val="20"/>
          <w:lang w:eastAsia="ca-ES"/>
          <w14:ligatures w14:val="none"/>
        </w:rPr>
      </w:pPr>
    </w:p>
    <w:p w:rsidRPr="00713C39" w:rsidR="001B0FEB" w:rsidP="001B0FEB" w:rsidRDefault="001B0FEB" w14:paraId="26AC2468" w14:textId="1F8405BF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Quin </w:t>
      </w:r>
      <w:r w:rsidR="00EF7A0B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 xml:space="preserve">s el temps màxim que </w:t>
      </w:r>
      <w:r w:rsidR="00EF7A0B">
        <w:rPr>
          <w:rFonts w:ascii="Bierstadt" w:hAnsi="Bierstadt"/>
          <w:sz w:val="20"/>
          <w:szCs w:val="20"/>
        </w:rPr>
        <w:t xml:space="preserve">transcorre </w:t>
      </w:r>
      <w:r w:rsidRPr="00713C39">
        <w:rPr>
          <w:rFonts w:ascii="Bierstadt" w:hAnsi="Bierstadt"/>
          <w:sz w:val="20"/>
          <w:szCs w:val="20"/>
        </w:rPr>
        <w:t>entre la sortida dels productes des</w:t>
      </w:r>
      <w:r w:rsidRPr="00713C39" w:rsidR="00296205">
        <w:rPr>
          <w:rFonts w:ascii="Bierstadt" w:hAnsi="Bierstadt"/>
          <w:sz w:val="20"/>
          <w:szCs w:val="20"/>
        </w:rPr>
        <w:t xml:space="preserve"> </w:t>
      </w:r>
      <w:r w:rsidRPr="00713C39" w:rsidR="00713C39">
        <w:rPr>
          <w:rFonts w:ascii="Bierstadt" w:hAnsi="Bierstadt"/>
          <w:sz w:val="20"/>
          <w:szCs w:val="20"/>
        </w:rPr>
        <w:t>de les</w:t>
      </w:r>
      <w:r w:rsidR="00EF7A0B">
        <w:rPr>
          <w:rFonts w:ascii="Bierstadt" w:hAnsi="Bierstadt"/>
          <w:sz w:val="20"/>
          <w:szCs w:val="20"/>
        </w:rPr>
        <w:t xml:space="preserve"> seves</w:t>
      </w:r>
      <w:r w:rsidRPr="00713C39" w:rsidR="00713C39">
        <w:rPr>
          <w:rFonts w:ascii="Bierstadt" w:hAnsi="Bierstadt"/>
          <w:sz w:val="20"/>
          <w:szCs w:val="20"/>
        </w:rPr>
        <w:t xml:space="preserve"> instal·lacions</w:t>
      </w:r>
      <w:r w:rsidRPr="00713C39">
        <w:rPr>
          <w:rFonts w:ascii="Bierstadt" w:hAnsi="Bierstadt"/>
          <w:sz w:val="20"/>
          <w:szCs w:val="20"/>
        </w:rPr>
        <w:t xml:space="preserve"> fins l</w:t>
      </w:r>
      <w:r w:rsidRPr="00713C39" w:rsidR="00713C39">
        <w:rPr>
          <w:rFonts w:ascii="Bierstadt" w:hAnsi="Bierstadt"/>
          <w:sz w:val="20"/>
          <w:szCs w:val="20"/>
        </w:rPr>
        <w:t>’</w:t>
      </w:r>
      <w:r w:rsidRPr="00713C39">
        <w:rPr>
          <w:rFonts w:ascii="Bierstadt" w:hAnsi="Bierstadt"/>
          <w:sz w:val="20"/>
          <w:szCs w:val="20"/>
        </w:rPr>
        <w:t xml:space="preserve">arribada als </w:t>
      </w:r>
      <w:r w:rsidRPr="00713C39" w:rsidR="00713C39">
        <w:rPr>
          <w:rFonts w:ascii="Bierstadt" w:hAnsi="Bierstadt"/>
          <w:sz w:val="20"/>
          <w:szCs w:val="20"/>
        </w:rPr>
        <w:t>laboratoris que gestiona LRC</w:t>
      </w:r>
      <w:r w:rsidRPr="00713C39">
        <w:rPr>
          <w:rFonts w:ascii="Bierstadt" w:hAnsi="Bierstadt"/>
          <w:sz w:val="20"/>
          <w:szCs w:val="20"/>
        </w:rPr>
        <w:t xml:space="preserve"> en els següents </w:t>
      </w:r>
      <w:r w:rsidRPr="00713C39" w:rsidR="008F5AEC">
        <w:rPr>
          <w:rFonts w:ascii="Bierstadt" w:hAnsi="Bierstadt"/>
          <w:sz w:val="20"/>
          <w:szCs w:val="20"/>
        </w:rPr>
        <w:t>casos:</w:t>
      </w:r>
    </w:p>
    <w:p w:rsidRPr="00713C39" w:rsidR="001B0FEB" w:rsidP="001B0FEB" w:rsidRDefault="001B0FEB" w14:paraId="7BDDEB8A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:rsidRPr="00713C39" w:rsidR="008F5AEC" w:rsidP="001B0FEB" w:rsidRDefault="00744156" w14:paraId="6D7ED036" w14:textId="27B5898A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744156">
        <w:rPr>
          <w:rFonts w:ascii="Bierstadt" w:hAnsi="Bierstadt"/>
          <w:sz w:val="20"/>
          <w:szCs w:val="20"/>
        </w:rPr>
        <w:t>Hospital Comarcal de Móra d'Ebre</w:t>
      </w:r>
    </w:p>
    <w:p w:rsidRPr="00713C39" w:rsidR="008F5AEC" w:rsidP="008F5AEC" w:rsidRDefault="008F5AEC" w14:paraId="598D2C4D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:rsidRPr="00713C39" w:rsidR="008F5AEC" w:rsidP="008F5AEC" w:rsidRDefault="008F5AEC" w14:paraId="17E96642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:rsidRPr="00713C39" w:rsidR="008F5AEC" w:rsidP="008F5AEC" w:rsidRDefault="008F5AEC" w14:paraId="7004B51C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:rsidRPr="00713C39" w:rsidR="008F5AEC" w:rsidP="008F5AEC" w:rsidRDefault="008F5AEC" w14:paraId="7FA4E9C8" w14:textId="79899F41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Pr="00713C39" w:rsidR="00713C39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:rsidRPr="00713C39" w:rsidR="008F5AEC" w:rsidP="001B0FEB" w:rsidRDefault="008F5AEC" w14:paraId="580E1B51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:rsidRPr="00713C39" w:rsidR="008F5AEC" w:rsidP="001B0FEB" w:rsidRDefault="008F5AEC" w14:paraId="5A8A4092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:rsidRPr="00713C39" w:rsidR="001B0FEB" w:rsidP="001B0FEB" w:rsidRDefault="00713C39" w14:paraId="1BC852EC" w14:textId="0A769D64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Clínica</w:t>
      </w:r>
      <w:r w:rsidRPr="00713C39" w:rsidR="001B0FEB">
        <w:rPr>
          <w:rFonts w:ascii="Bierstadt" w:hAnsi="Bierstadt"/>
          <w:sz w:val="20"/>
          <w:szCs w:val="20"/>
        </w:rPr>
        <w:t xml:space="preserve"> Terres de l’Ebre</w:t>
      </w:r>
    </w:p>
    <w:p w:rsidRPr="00713C39" w:rsidR="001B0FEB" w:rsidP="001B0FEB" w:rsidRDefault="001B0FEB" w14:paraId="76141033" w14:textId="42725A13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:rsidRPr="00713C39" w:rsidR="001B0FEB" w:rsidP="001B0FEB" w:rsidRDefault="001B0FEB" w14:paraId="000B3B27" w14:textId="0E9FE519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:rsidRPr="00713C39" w:rsidR="001B0FEB" w:rsidP="001B0FEB" w:rsidRDefault="008F5AEC" w14:paraId="45558318" w14:textId="0CDE2DBE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</w:t>
      </w:r>
      <w:r w:rsidRPr="00713C39" w:rsidR="001B0FEB">
        <w:rPr>
          <w:rFonts w:ascii="Bierstadt" w:hAnsi="Bierstadt"/>
          <w:sz w:val="20"/>
          <w:szCs w:val="20"/>
        </w:rPr>
        <w:t xml:space="preserve"> de 2</w:t>
      </w:r>
      <w:r w:rsidRPr="00713C39">
        <w:rPr>
          <w:rFonts w:ascii="Bierstadt" w:hAnsi="Bierstadt"/>
          <w:sz w:val="20"/>
          <w:szCs w:val="20"/>
        </w:rPr>
        <w:t>-5</w:t>
      </w:r>
      <w:r w:rsidRPr="00713C39" w:rsidR="001B0FEB">
        <w:rPr>
          <w:rFonts w:ascii="Bierstadt" w:hAnsi="Bierstadt"/>
          <w:sz w:val="20"/>
          <w:szCs w:val="20"/>
        </w:rPr>
        <w:t xml:space="preserve"> hores</w:t>
      </w:r>
    </w:p>
    <w:p w:rsidRPr="00713C39" w:rsidR="008F5AEC" w:rsidP="001B0FEB" w:rsidRDefault="008F5AEC" w14:paraId="482AE97C" w14:textId="4922844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4B27E51E">
        <w:rPr>
          <w:rFonts w:ascii="Bierstadt" w:hAnsi="Bierstadt"/>
          <w:sz w:val="20"/>
          <w:szCs w:val="20"/>
        </w:rPr>
        <w:t>M</w:t>
      </w:r>
      <w:r w:rsidRPr="4B27E51E" w:rsidR="00713C39">
        <w:rPr>
          <w:rFonts w:ascii="Bierstadt" w:hAnsi="Bierstadt"/>
          <w:sz w:val="20"/>
          <w:szCs w:val="20"/>
        </w:rPr>
        <w:t>é</w:t>
      </w:r>
      <w:r w:rsidRPr="4B27E51E">
        <w:rPr>
          <w:rFonts w:ascii="Bierstadt" w:hAnsi="Bierstadt"/>
          <w:sz w:val="20"/>
          <w:szCs w:val="20"/>
        </w:rPr>
        <w:t>s de 5 hores</w:t>
      </w:r>
    </w:p>
    <w:p w:rsidR="4B27E51E" w:rsidP="4B27E51E" w:rsidRDefault="4B27E51E" w14:paraId="06AB9525" w14:textId="39604F64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rPr>
          <w:rFonts w:ascii="Bierstadt" w:hAnsi="Bierstadt"/>
          <w:sz w:val="20"/>
          <w:szCs w:val="20"/>
        </w:rPr>
      </w:pPr>
    </w:p>
    <w:p w:rsidR="4B27E51E" w:rsidP="4B27E51E" w:rsidRDefault="4B27E51E" w14:paraId="5E367E12" w14:textId="48BB0E8A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rPr>
          <w:rFonts w:ascii="Bierstadt" w:hAnsi="Bierstadt"/>
          <w:sz w:val="20"/>
          <w:szCs w:val="20"/>
        </w:rPr>
      </w:pPr>
    </w:p>
    <w:p w:rsidR="4B27E51E" w:rsidP="4B27E51E" w:rsidRDefault="4B27E51E" w14:paraId="7D4889A2" w14:textId="597494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rPr>
          <w:rFonts w:ascii="Bierstadt" w:hAnsi="Bierstadt"/>
          <w:sz w:val="20"/>
          <w:szCs w:val="20"/>
        </w:rPr>
      </w:pPr>
    </w:p>
    <w:p w:rsidR="4B27E51E" w:rsidP="4B27E51E" w:rsidRDefault="4B27E51E" w14:paraId="5A2EE74B" w14:textId="5441CD0A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rPr>
          <w:rFonts w:ascii="Bierstadt" w:hAnsi="Bierstadt"/>
          <w:sz w:val="20"/>
          <w:szCs w:val="20"/>
        </w:rPr>
      </w:pPr>
    </w:p>
    <w:p w:rsidRPr="00713C39" w:rsidR="001B0FEB" w:rsidP="001B0FEB" w:rsidRDefault="001B0FEB" w14:paraId="4AE6E324" w14:textId="5041E549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</w:p>
    <w:p w:rsidRPr="00713C39" w:rsidR="001B0FEB" w:rsidP="001B0FEB" w:rsidRDefault="001B0FEB" w14:paraId="187CF2EB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:rsidRPr="00713C39" w:rsidR="008F5AEC" w:rsidP="008F5AEC" w:rsidRDefault="00744156" w14:paraId="3156AA57" w14:textId="766E535A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Sant Joan de </w:t>
      </w:r>
      <w:r w:rsidRPr="00713C39" w:rsidR="008F5AEC">
        <w:rPr>
          <w:rFonts w:ascii="Bierstadt" w:hAnsi="Bierstadt"/>
          <w:sz w:val="20"/>
          <w:szCs w:val="20"/>
        </w:rPr>
        <w:t>Reus</w:t>
      </w:r>
    </w:p>
    <w:p w:rsidRPr="00713C39" w:rsidR="008F5AEC" w:rsidP="008F5AEC" w:rsidRDefault="008F5AEC" w14:paraId="64D19376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:rsidRPr="00713C39" w:rsidR="008F5AEC" w:rsidP="008F5AEC" w:rsidRDefault="008F5AEC" w14:paraId="5712F71F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:rsidRPr="00713C39" w:rsidR="008F5AEC" w:rsidP="008F5AEC" w:rsidRDefault="008F5AEC" w14:paraId="0D9F57A0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:rsidRPr="00713C39" w:rsidR="008F5AEC" w:rsidP="008F5AEC" w:rsidRDefault="008F5AEC" w14:paraId="34F1562A" w14:textId="6D62D326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713C39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:rsidRPr="00713C39" w:rsidR="008F5AEC" w:rsidP="001B0FEB" w:rsidRDefault="008F5AEC" w14:paraId="2E8F1E00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:rsidRPr="00713C39" w:rsidR="008F5AEC" w:rsidP="001B0FEB" w:rsidRDefault="008F5AEC" w14:paraId="4FACC036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:rsidRPr="00713C39" w:rsidR="008F5AEC" w:rsidP="008F5AEC" w:rsidRDefault="00744156" w14:paraId="70CB24D5" w14:textId="441E749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del </w:t>
      </w:r>
      <w:r w:rsidRPr="00713C39" w:rsidR="008F5AEC">
        <w:rPr>
          <w:rFonts w:ascii="Bierstadt" w:hAnsi="Bierstadt"/>
          <w:sz w:val="20"/>
          <w:szCs w:val="20"/>
        </w:rPr>
        <w:t>Mar</w:t>
      </w:r>
    </w:p>
    <w:p w:rsidRPr="00713C39" w:rsidR="008F5AEC" w:rsidP="008F5AEC" w:rsidRDefault="008F5AEC" w14:paraId="3C50E954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:rsidRPr="00713C39" w:rsidR="008F5AEC" w:rsidP="008F5AEC" w:rsidRDefault="008F5AEC" w14:paraId="07140F5D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:rsidRPr="00713C39" w:rsidR="008F5AEC" w:rsidP="008F5AEC" w:rsidRDefault="008F5AEC" w14:paraId="279E2014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:rsidRPr="0021108B" w:rsidR="008F5AEC" w:rsidP="0021108B" w:rsidRDefault="008F5AEC" w14:paraId="6CDF078D" w14:textId="1E6C47B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EF7A0B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:rsidRPr="00713C39" w:rsidR="008F5AEC" w:rsidP="001B0FEB" w:rsidRDefault="008F5AEC" w14:paraId="5F8BF324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:rsidRPr="00713C39" w:rsidR="008F5AEC" w:rsidP="001B0FEB" w:rsidRDefault="008F5AEC" w14:paraId="4A3EFAB0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:rsidRPr="00713C39" w:rsidR="008F5AEC" w:rsidP="008F5AEC" w:rsidRDefault="00EF7A0B" w14:paraId="6EEEE030" w14:textId="6461E71D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Hospital de l’</w:t>
      </w:r>
      <w:r w:rsidRPr="00713C39" w:rsidR="008F5AEC">
        <w:rPr>
          <w:rFonts w:ascii="Bierstadt" w:hAnsi="Bierstadt"/>
          <w:sz w:val="20"/>
          <w:szCs w:val="20"/>
        </w:rPr>
        <w:t>Esperança</w:t>
      </w:r>
    </w:p>
    <w:p w:rsidRPr="00713C39" w:rsidR="008F5AEC" w:rsidP="008F5AEC" w:rsidRDefault="008F5AEC" w14:paraId="5D1B95D6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:rsidRPr="00713C39" w:rsidR="008F5AEC" w:rsidP="008F5AEC" w:rsidRDefault="008F5AEC" w14:paraId="06500B16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:rsidRPr="00713C39" w:rsidR="008F5AEC" w:rsidP="008F5AEC" w:rsidRDefault="008F5AEC" w14:paraId="47C60463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:rsidRPr="00713C39" w:rsidR="008F5AEC" w:rsidP="008F5AEC" w:rsidRDefault="008F5AEC" w14:paraId="12A3290D" w14:textId="749C1F14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EF7A0B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:rsidRPr="00713C39" w:rsidR="008F5AEC" w:rsidP="001B0FEB" w:rsidRDefault="008F5AEC" w14:paraId="1DE9E02E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:rsidRPr="00713C39" w:rsidR="008F5AEC" w:rsidP="001B0FEB" w:rsidRDefault="008F5AEC" w14:paraId="214D14E7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:rsidRPr="00713C39" w:rsidR="008F5AEC" w:rsidP="008F5AEC" w:rsidRDefault="008F5AEC" w14:paraId="44E994C8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Mas Blau</w:t>
      </w:r>
    </w:p>
    <w:p w:rsidRPr="00713C39" w:rsidR="008F5AEC" w:rsidP="008F5AEC" w:rsidRDefault="008F5AEC" w14:paraId="4FFD8F00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:rsidRPr="00713C39" w:rsidR="008F5AEC" w:rsidP="008F5AEC" w:rsidRDefault="008F5AEC" w14:paraId="4D63E4BE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:rsidRPr="00713C39" w:rsidR="008F5AEC" w:rsidP="008F5AEC" w:rsidRDefault="008F5AEC" w14:paraId="0C4B1C87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:rsidRPr="00713C39" w:rsidR="008F5AEC" w:rsidP="008F5AEC" w:rsidRDefault="008F5AEC" w14:paraId="38920FCE" w14:textId="76604F54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:rsidRPr="00713C39" w:rsidR="008F5AEC" w:rsidP="001B0FEB" w:rsidRDefault="008F5AEC" w14:paraId="7F639E44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:rsidRPr="00713C39" w:rsidR="008F5AEC" w:rsidP="008F5AEC" w:rsidRDefault="00EF7A0B" w14:paraId="5675247B" w14:textId="4C6DDDB0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Municipal de </w:t>
      </w:r>
      <w:r w:rsidRPr="00713C39" w:rsidR="008F5AEC">
        <w:rPr>
          <w:rFonts w:ascii="Bierstadt" w:hAnsi="Bierstadt"/>
          <w:sz w:val="20"/>
          <w:szCs w:val="20"/>
        </w:rPr>
        <w:t>Badalona</w:t>
      </w:r>
    </w:p>
    <w:p w:rsidRPr="00713C39" w:rsidR="008F5AEC" w:rsidP="008F5AEC" w:rsidRDefault="008F5AEC" w14:paraId="670569EF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:rsidRPr="00713C39" w:rsidR="008F5AEC" w:rsidP="008F5AEC" w:rsidRDefault="008F5AEC" w14:paraId="55BDDB34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:rsidRPr="00713C39" w:rsidR="008F5AEC" w:rsidP="008F5AEC" w:rsidRDefault="008F5AEC" w14:paraId="6F8F2A83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:rsidRPr="00713C39" w:rsidR="008F5AEC" w:rsidP="008F5AEC" w:rsidRDefault="008F5AEC" w14:paraId="625ECE83" w14:textId="3C894AF0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:rsidRPr="00713C39" w:rsidR="008F5AEC" w:rsidP="001B0FEB" w:rsidRDefault="008F5AEC" w14:paraId="57E68506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:rsidRPr="00713C39" w:rsidR="008F5AEC" w:rsidP="001B0FEB" w:rsidRDefault="008F5AEC" w14:paraId="6CCF2F8A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:rsidRPr="00713C39" w:rsidR="001B0FEB" w:rsidP="001B0FEB" w:rsidRDefault="00EF7A0B" w14:paraId="58018275" w14:textId="2AC006A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EF7A0B">
        <w:rPr>
          <w:rFonts w:ascii="Bierstadt" w:hAnsi="Bierstadt"/>
          <w:sz w:val="20"/>
          <w:szCs w:val="20"/>
        </w:rPr>
        <w:t>Hospital Comarcal Sant Jaume de Calella</w:t>
      </w:r>
    </w:p>
    <w:p w:rsidRPr="00713C39" w:rsidR="001B0FEB" w:rsidP="001B0FEB" w:rsidRDefault="001B0FEB" w14:paraId="5AB0104C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:rsidRPr="00713C39" w:rsidR="001B0FEB" w:rsidP="001B0FEB" w:rsidRDefault="001B0FEB" w14:paraId="2F6E153E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:rsidRPr="00713C39" w:rsidR="008F5AEC" w:rsidP="008F5AEC" w:rsidRDefault="008F5AEC" w14:paraId="7EE05F30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:rsidRPr="00713C39" w:rsidR="008F5AEC" w:rsidP="008F5AEC" w:rsidRDefault="008F5AEC" w14:paraId="00B0B65E" w14:textId="5536F9F6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:rsidR="001B0FEB" w:rsidP="001B0FEB" w:rsidRDefault="001B0FEB" w14:paraId="5AF095CF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:rsidRPr="00713C39" w:rsidR="00AA1B08" w:rsidP="00AA1B08" w:rsidRDefault="00AA1B08" w14:paraId="5BE66149" w14:textId="243457C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EF7A0B">
        <w:rPr>
          <w:rFonts w:ascii="Bierstadt" w:hAnsi="Bierstadt"/>
          <w:sz w:val="20"/>
          <w:szCs w:val="20"/>
        </w:rPr>
        <w:t xml:space="preserve">Hospital </w:t>
      </w:r>
      <w:r>
        <w:rPr>
          <w:rFonts w:ascii="Bierstadt" w:hAnsi="Bierstadt"/>
          <w:sz w:val="20"/>
          <w:szCs w:val="20"/>
        </w:rPr>
        <w:t>Blanes</w:t>
      </w:r>
    </w:p>
    <w:p w:rsidRPr="00713C39" w:rsidR="00AA1B08" w:rsidP="00AA1B08" w:rsidRDefault="00AA1B08" w14:paraId="302F1F90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:rsidRPr="00713C39" w:rsidR="00AA1B08" w:rsidP="00AA1B08" w:rsidRDefault="00AA1B08" w14:paraId="1ADA9C53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:rsidRPr="00713C39" w:rsidR="00AA1B08" w:rsidP="00AA1B08" w:rsidRDefault="00AA1B08" w14:paraId="4FABDACB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:rsidRPr="00713C39" w:rsidR="00AA1B08" w:rsidP="00AA1B08" w:rsidRDefault="00AA1B08" w14:paraId="0EF571E5" w14:textId="26015440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:rsidR="00AA1B08" w:rsidP="001B0FEB" w:rsidRDefault="00AA1B08" w14:paraId="721B5594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:rsidRPr="00713C39" w:rsidR="00AA1B08" w:rsidP="001B0FEB" w:rsidRDefault="00AA1B08" w14:paraId="01C1C90A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:rsidRPr="00713C39" w:rsidR="001B0FEB" w:rsidP="001B0FEB" w:rsidRDefault="00AA1B08" w14:paraId="0CD372A7" w14:textId="33F4198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de </w:t>
      </w:r>
      <w:r w:rsidRPr="00713C39" w:rsidR="001B0FEB">
        <w:rPr>
          <w:rFonts w:ascii="Bierstadt" w:hAnsi="Bierstadt"/>
          <w:sz w:val="20"/>
          <w:szCs w:val="20"/>
        </w:rPr>
        <w:t>Sant Celoni</w:t>
      </w:r>
    </w:p>
    <w:p w:rsidRPr="00713C39" w:rsidR="001B0FEB" w:rsidP="001B0FEB" w:rsidRDefault="001B0FEB" w14:paraId="01CE0CF7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:rsidRPr="00713C39" w:rsidR="001B0FEB" w:rsidP="001B0FEB" w:rsidRDefault="001B0FEB" w14:paraId="58D40ABD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:rsidRPr="00713C39" w:rsidR="008F5AEC" w:rsidP="008F5AEC" w:rsidRDefault="008F5AEC" w14:paraId="1650E66E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:rsidRPr="00713C39" w:rsidR="008F5AEC" w:rsidP="008F5AEC" w:rsidRDefault="008F5AEC" w14:paraId="38A4B8DE" w14:textId="4265E38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4B27E51E">
        <w:rPr>
          <w:rFonts w:ascii="Bierstadt" w:hAnsi="Bierstadt"/>
          <w:sz w:val="20"/>
          <w:szCs w:val="20"/>
        </w:rPr>
        <w:t>M</w:t>
      </w:r>
      <w:r w:rsidRPr="4B27E51E" w:rsidR="00AA1B08">
        <w:rPr>
          <w:rFonts w:ascii="Bierstadt" w:hAnsi="Bierstadt"/>
          <w:sz w:val="20"/>
          <w:szCs w:val="20"/>
        </w:rPr>
        <w:t>é</w:t>
      </w:r>
      <w:r w:rsidRPr="4B27E51E">
        <w:rPr>
          <w:rFonts w:ascii="Bierstadt" w:hAnsi="Bierstadt"/>
          <w:sz w:val="20"/>
          <w:szCs w:val="20"/>
        </w:rPr>
        <w:t>s de 5 hores</w:t>
      </w:r>
    </w:p>
    <w:p w:rsidR="4B27E51E" w:rsidP="4B27E51E" w:rsidRDefault="4B27E51E" w14:paraId="4C641CA5" w14:textId="47684D5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rPr>
          <w:rFonts w:ascii="Bierstadt" w:hAnsi="Bierstadt"/>
          <w:sz w:val="20"/>
          <w:szCs w:val="20"/>
        </w:rPr>
      </w:pPr>
    </w:p>
    <w:p w:rsidRPr="00713C39" w:rsidR="008F5AEC" w:rsidP="0030717C" w:rsidRDefault="008F5AEC" w14:paraId="058E6748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:rsidRPr="00713C39" w:rsidR="008F5AEC" w:rsidP="0030717C" w:rsidRDefault="008F5AEC" w14:paraId="471B2044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:rsidRPr="00713C39" w:rsidR="008F5AEC" w:rsidP="008F5AEC" w:rsidRDefault="00AA1B08" w14:paraId="3D61B41C" w14:textId="35A9B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de </w:t>
      </w:r>
      <w:r w:rsidRPr="00713C39" w:rsidR="008F5AEC">
        <w:rPr>
          <w:rFonts w:ascii="Bierstadt" w:hAnsi="Bierstadt"/>
          <w:sz w:val="20"/>
          <w:szCs w:val="20"/>
        </w:rPr>
        <w:t>Matar</w:t>
      </w:r>
      <w:r>
        <w:rPr>
          <w:rFonts w:ascii="Bierstadt" w:hAnsi="Bierstadt"/>
          <w:sz w:val="20"/>
          <w:szCs w:val="20"/>
        </w:rPr>
        <w:t>ó</w:t>
      </w:r>
    </w:p>
    <w:p w:rsidRPr="00713C39" w:rsidR="008F5AEC" w:rsidP="008F5AEC" w:rsidRDefault="008F5AEC" w14:paraId="684765C8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:rsidRPr="00713C39" w:rsidR="008F5AEC" w:rsidP="008F5AEC" w:rsidRDefault="008F5AEC" w14:paraId="16189674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:rsidRPr="00713C39" w:rsidR="008F5AEC" w:rsidP="008F5AEC" w:rsidRDefault="008F5AEC" w14:paraId="4850B017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:rsidRPr="00713C39" w:rsidR="008F5AEC" w:rsidP="008F5AEC" w:rsidRDefault="008F5AEC" w14:paraId="5A8034ED" w14:textId="35740D33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:rsidRPr="00713C39" w:rsidR="008F5AEC" w:rsidP="0030717C" w:rsidRDefault="008F5AEC" w14:paraId="179AF72C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:rsidR="008F5AEC" w:rsidP="0030717C" w:rsidRDefault="008F5AEC" w14:paraId="26D13AF3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:rsidRPr="00713C39" w:rsidR="008F5AEC" w:rsidP="008F5AEC" w:rsidRDefault="00AA1B08" w14:paraId="2D45F854" w14:textId="6A844511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Hospital</w:t>
      </w:r>
      <w:r w:rsidRPr="00AA1B08">
        <w:t xml:space="preserve"> </w:t>
      </w:r>
      <w:proofErr w:type="spellStart"/>
      <w:r w:rsidRPr="00AA1B08">
        <w:rPr>
          <w:rFonts w:ascii="Bierstadt" w:hAnsi="Bierstadt"/>
          <w:sz w:val="20"/>
          <w:szCs w:val="20"/>
        </w:rPr>
        <w:t>Espitau</w:t>
      </w:r>
      <w:proofErr w:type="spellEnd"/>
      <w:r w:rsidRPr="00AA1B08">
        <w:rPr>
          <w:rFonts w:ascii="Bierstadt" w:hAnsi="Bierstadt"/>
          <w:sz w:val="20"/>
          <w:szCs w:val="20"/>
        </w:rPr>
        <w:t xml:space="preserve"> </w:t>
      </w:r>
      <w:proofErr w:type="spellStart"/>
      <w:r w:rsidRPr="00AA1B08">
        <w:rPr>
          <w:rFonts w:ascii="Bierstadt" w:hAnsi="Bierstadt"/>
          <w:sz w:val="20"/>
          <w:szCs w:val="20"/>
        </w:rPr>
        <w:t>dera</w:t>
      </w:r>
      <w:proofErr w:type="spellEnd"/>
      <w:r w:rsidRPr="00AA1B08">
        <w:rPr>
          <w:rFonts w:ascii="Bierstadt" w:hAnsi="Bierstadt"/>
          <w:sz w:val="20"/>
          <w:szCs w:val="20"/>
        </w:rPr>
        <w:t xml:space="preserve"> Val d'Aran</w:t>
      </w:r>
    </w:p>
    <w:p w:rsidRPr="00713C39" w:rsidR="008F5AEC" w:rsidP="008F5AEC" w:rsidRDefault="008F5AEC" w14:paraId="70546FED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:rsidRPr="00713C39" w:rsidR="008F5AEC" w:rsidP="008F5AEC" w:rsidRDefault="008F5AEC" w14:paraId="7256C6E3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:rsidRPr="00713C39" w:rsidR="008F5AEC" w:rsidP="008F5AEC" w:rsidRDefault="008F5AEC" w14:paraId="0618F2F9" w14:textId="77777777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:rsidRPr="00AA1B08" w:rsidR="008F5AEC" w:rsidP="0030717C" w:rsidRDefault="008F5AEC" w14:paraId="6AC80442" w14:textId="140AFC56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AA1B08">
        <w:rPr>
          <w:rFonts w:ascii="Bierstadt" w:hAnsi="Bierstadt"/>
          <w:sz w:val="20"/>
          <w:szCs w:val="20"/>
        </w:rPr>
        <w:t>M</w:t>
      </w:r>
      <w:r w:rsidRPr="00AA1B08" w:rsidR="00AA1B08">
        <w:rPr>
          <w:rFonts w:ascii="Bierstadt" w:hAnsi="Bierstadt"/>
          <w:sz w:val="20"/>
          <w:szCs w:val="20"/>
        </w:rPr>
        <w:t>é</w:t>
      </w:r>
      <w:r w:rsidRPr="00AA1B08">
        <w:rPr>
          <w:rFonts w:ascii="Bierstadt" w:hAnsi="Bierstadt"/>
          <w:sz w:val="20"/>
          <w:szCs w:val="20"/>
        </w:rPr>
        <w:t>s de 5 hores</w:t>
      </w:r>
    </w:p>
    <w:p w:rsidRPr="00713C39" w:rsidR="008F5AEC" w:rsidP="0030717C" w:rsidRDefault="008F5AEC" w14:paraId="25E0D540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:rsidRPr="00713C39" w:rsidR="0030717C" w:rsidP="0030717C" w:rsidRDefault="0030717C" w14:paraId="33883FE4" w14:textId="7987E71D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a criteri general</w:t>
      </w:r>
      <w:r w:rsidR="00AA1B08">
        <w:rPr>
          <w:rFonts w:ascii="Bierstadt" w:hAnsi="Bierstadt"/>
          <w:sz w:val="20"/>
          <w:szCs w:val="20"/>
        </w:rPr>
        <w:t>,</w:t>
      </w:r>
      <w:r w:rsidRPr="00713C39">
        <w:rPr>
          <w:rFonts w:ascii="Bierstadt" w:hAnsi="Bierstadt"/>
          <w:sz w:val="20"/>
          <w:szCs w:val="20"/>
        </w:rPr>
        <w:t xml:space="preserve"> quins serien els requeriments de temps i temperatura pe</w:t>
      </w:r>
      <w:r w:rsidRPr="00713C39" w:rsidR="008F5AEC">
        <w:rPr>
          <w:rFonts w:ascii="Bierstadt" w:hAnsi="Bierstadt"/>
          <w:sz w:val="20"/>
          <w:szCs w:val="20"/>
        </w:rPr>
        <w:t>r</w:t>
      </w:r>
      <w:r w:rsidRPr="00713C39">
        <w:rPr>
          <w:rFonts w:ascii="Bierstadt" w:hAnsi="Bierstadt"/>
          <w:sz w:val="20"/>
          <w:szCs w:val="20"/>
        </w:rPr>
        <w:t xml:space="preserve"> garantir la conservació dels productes refrigerats</w:t>
      </w:r>
      <w:r w:rsidR="00AA1B08">
        <w:rPr>
          <w:rFonts w:ascii="Bierstadt" w:hAnsi="Bierstadt"/>
          <w:sz w:val="20"/>
          <w:szCs w:val="20"/>
        </w:rPr>
        <w:t xml:space="preserve"> que ens s</w:t>
      </w:r>
      <w:r w:rsidR="007D5F25">
        <w:rPr>
          <w:rFonts w:ascii="Bierstadt" w:hAnsi="Bierstadt"/>
          <w:sz w:val="20"/>
          <w:szCs w:val="20"/>
        </w:rPr>
        <w:t>ubministren</w:t>
      </w:r>
      <w:r w:rsidRPr="00713C39">
        <w:rPr>
          <w:rFonts w:ascii="Bierstadt" w:hAnsi="Bierstadt"/>
          <w:sz w:val="20"/>
          <w:szCs w:val="20"/>
        </w:rPr>
        <w:t xml:space="preserve">? </w:t>
      </w:r>
      <w:r w:rsidRPr="00713C39" w:rsidR="008F5AEC">
        <w:rPr>
          <w:rFonts w:ascii="Bierstadt" w:hAnsi="Bierstadt"/>
          <w:sz w:val="20"/>
          <w:szCs w:val="20"/>
        </w:rPr>
        <w:t xml:space="preserve"> </w:t>
      </w:r>
    </w:p>
    <w:p w:rsidRPr="00713C39" w:rsidR="008F5AEC" w:rsidP="008F5AEC" w:rsidRDefault="008F5AEC" w14:paraId="61BC358E" w14:textId="77777777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:rsidRPr="00713C39" w:rsidR="0030717C" w:rsidP="0030717C" w:rsidRDefault="0030717C" w14:paraId="622938E2" w14:textId="6E9CAF3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>Temps</w:t>
      </w:r>
      <w:r w:rsidRPr="00713C39" w:rsidR="008F5AEC">
        <w:rPr>
          <w:rFonts w:ascii="Bierstadt" w:hAnsi="Bierstadt"/>
          <w:sz w:val="20"/>
          <w:szCs w:val="20"/>
        </w:rPr>
        <w:t xml:space="preserve"> màxim de transport </w:t>
      </w:r>
      <w:r w:rsidR="007D5F25">
        <w:rPr>
          <w:rFonts w:ascii="Bierstadt" w:hAnsi="Bierstadt"/>
          <w:sz w:val="20"/>
          <w:szCs w:val="20"/>
        </w:rPr>
        <w:t xml:space="preserve"> </w:t>
      </w:r>
      <w:r w:rsidRPr="007D5F25" w:rsidR="007D5F25">
        <w:rPr>
          <w:rFonts w:ascii="Bierstadt" w:hAnsi="Bierstadt"/>
          <w:sz w:val="20"/>
          <w:szCs w:val="20"/>
        </w:rPr>
        <w:t>_____________________________________________</w:t>
      </w:r>
      <w:r w:rsidR="007D5F25">
        <w:rPr>
          <w:rFonts w:ascii="Bierstadt" w:hAnsi="Bierstadt"/>
          <w:sz w:val="20"/>
          <w:szCs w:val="20"/>
        </w:rPr>
        <w:t>_</w:t>
      </w:r>
    </w:p>
    <w:p w:rsidRPr="00713C39" w:rsidR="0030717C" w:rsidP="0030717C" w:rsidRDefault="0030717C" w14:paraId="48E774C4" w14:textId="2CA12B5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>Temperatura</w:t>
      </w:r>
      <w:r w:rsidR="00AA1B08">
        <w:rPr>
          <w:rFonts w:ascii="Bierstadt" w:hAnsi="Bierstadt"/>
          <w:sz w:val="20"/>
          <w:szCs w:val="20"/>
        </w:rPr>
        <w:t xml:space="preserve"> màxima del producte</w:t>
      </w:r>
      <w:r w:rsidR="007D5F25">
        <w:rPr>
          <w:rFonts w:ascii="Bierstadt" w:hAnsi="Bierstadt"/>
          <w:sz w:val="20"/>
          <w:szCs w:val="20"/>
        </w:rPr>
        <w:t xml:space="preserve"> </w:t>
      </w:r>
      <w:bookmarkStart w:name="_Hlk153362034" w:id="0"/>
      <w:r w:rsidRPr="007D5F25" w:rsidR="007D5F25">
        <w:rPr>
          <w:rFonts w:ascii="Bierstadt" w:hAnsi="Bierstadt"/>
          <w:sz w:val="20"/>
          <w:szCs w:val="20"/>
        </w:rPr>
        <w:t>_______________________________________</w:t>
      </w:r>
      <w:bookmarkEnd w:id="0"/>
    </w:p>
    <w:p w:rsidRPr="00713C39" w:rsidR="0030717C" w:rsidP="00296205" w:rsidRDefault="0030717C" w14:paraId="49E78D1B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:rsidRPr="00713C39" w:rsidR="001B0FEB" w:rsidP="001B0FEB" w:rsidRDefault="001B0FEB" w14:paraId="20C51506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:rsidRPr="00713C39" w:rsidR="001B0FEB" w:rsidP="001B0FEB" w:rsidRDefault="001B0FEB" w14:paraId="6B04BD94" w14:textId="25BF109C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garantiu que els productes que han d’arribar refrigerats arriben en les condicions adequades de temperatura</w:t>
      </w:r>
    </w:p>
    <w:p w:rsidRPr="00713C39" w:rsidR="001B0FEB" w:rsidP="001B0FEB" w:rsidRDefault="001B0FEB" w14:paraId="75FEC032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:rsidRPr="00713C39" w:rsidR="001B0FEB" w:rsidP="001B0FEB" w:rsidRDefault="007D5F25" w14:paraId="7305C4EA" w14:textId="705941F5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Vehicles de transport</w:t>
      </w:r>
      <w:r w:rsidRPr="00713C39" w:rsidR="001B0FEB">
        <w:rPr>
          <w:rFonts w:ascii="Bierstadt" w:hAnsi="Bierstadt"/>
          <w:sz w:val="20"/>
          <w:szCs w:val="20"/>
        </w:rPr>
        <w:t xml:space="preserve"> refrigerats</w:t>
      </w:r>
    </w:p>
    <w:p w:rsidRPr="00713C39" w:rsidR="001B0FEB" w:rsidP="001B0FEB" w:rsidRDefault="001B0FEB" w14:paraId="7785DB05" w14:textId="4CF7CA57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Els productes es</w:t>
      </w:r>
      <w:r w:rsidR="007D5F25">
        <w:rPr>
          <w:rFonts w:ascii="Bierstadt" w:hAnsi="Bierstadt"/>
          <w:sz w:val="20"/>
          <w:szCs w:val="20"/>
        </w:rPr>
        <w:t xml:space="preserve"> transporten</w:t>
      </w:r>
      <w:r w:rsidRPr="00713C39">
        <w:rPr>
          <w:rFonts w:ascii="Bierstadt" w:hAnsi="Bierstadt"/>
          <w:sz w:val="20"/>
          <w:szCs w:val="20"/>
        </w:rPr>
        <w:t xml:space="preserve"> </w:t>
      </w:r>
      <w:proofErr w:type="spellStart"/>
      <w:r w:rsidRPr="00713C39">
        <w:rPr>
          <w:rFonts w:ascii="Bierstadt" w:hAnsi="Bierstadt"/>
          <w:sz w:val="20"/>
          <w:szCs w:val="20"/>
        </w:rPr>
        <w:t>acondicionats</w:t>
      </w:r>
      <w:proofErr w:type="spellEnd"/>
      <w:r w:rsidRPr="00713C39">
        <w:rPr>
          <w:rFonts w:ascii="Bierstadt" w:hAnsi="Bierstadt"/>
          <w:sz w:val="20"/>
          <w:szCs w:val="20"/>
        </w:rPr>
        <w:t xml:space="preserve"> amb </w:t>
      </w:r>
      <w:proofErr w:type="spellStart"/>
      <w:r w:rsidRPr="00713C39">
        <w:rPr>
          <w:rFonts w:ascii="Bierstadt" w:hAnsi="Bierstadt"/>
          <w:sz w:val="20"/>
          <w:szCs w:val="20"/>
        </w:rPr>
        <w:t>pack</w:t>
      </w:r>
      <w:proofErr w:type="spellEnd"/>
      <w:r w:rsidRPr="00713C39">
        <w:rPr>
          <w:rFonts w:ascii="Bierstadt" w:hAnsi="Bierstadt"/>
          <w:sz w:val="20"/>
          <w:szCs w:val="20"/>
        </w:rPr>
        <w:t xml:space="preserve"> de gel</w:t>
      </w:r>
      <w:r w:rsidR="007D5F25">
        <w:rPr>
          <w:rFonts w:ascii="Bierstadt" w:hAnsi="Bierstadt"/>
          <w:sz w:val="20"/>
          <w:szCs w:val="20"/>
        </w:rPr>
        <w:t xml:space="preserve"> o similar</w:t>
      </w:r>
    </w:p>
    <w:p w:rsidRPr="00713C39" w:rsidR="008F5AEC" w:rsidP="008F5AEC" w:rsidRDefault="008F5AEC" w14:paraId="70D3362D" w14:textId="04B90A57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S’han fet estudis per validar que amb les sistemes actuals de refrigeració i els temps de transport es compleixen els requeriments. </w:t>
      </w:r>
      <w:r w:rsidR="007D5F25">
        <w:rPr>
          <w:rFonts w:ascii="Bierstadt" w:hAnsi="Bierstadt"/>
          <w:sz w:val="20"/>
          <w:szCs w:val="20"/>
        </w:rPr>
        <w:t>(Si es selecciona aquesta opció, caldrà aportar documentació)</w:t>
      </w:r>
    </w:p>
    <w:p w:rsidRPr="007D5F25" w:rsidR="00296205" w:rsidP="00296205" w:rsidRDefault="001B0FEB" w14:paraId="30ACE765" w14:textId="306C302F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bookmarkStart w:name="_Hlk153363740" w:id="1"/>
      <w:r w:rsidRPr="007D5F25">
        <w:rPr>
          <w:rFonts w:ascii="Bierstadt" w:hAnsi="Bierstadt"/>
          <w:sz w:val="20"/>
          <w:szCs w:val="20"/>
        </w:rPr>
        <w:t xml:space="preserve">No </w:t>
      </w:r>
      <w:proofErr w:type="spellStart"/>
      <w:r w:rsidRPr="007D5F25">
        <w:rPr>
          <w:rFonts w:ascii="Bierstadt" w:hAnsi="Bierstadt"/>
          <w:sz w:val="20"/>
          <w:szCs w:val="20"/>
        </w:rPr>
        <w:t>acondicionem</w:t>
      </w:r>
      <w:proofErr w:type="spellEnd"/>
      <w:r w:rsidRPr="007D5F25">
        <w:rPr>
          <w:rFonts w:ascii="Bierstadt" w:hAnsi="Bierstadt"/>
          <w:sz w:val="20"/>
          <w:szCs w:val="20"/>
        </w:rPr>
        <w:t xml:space="preserve"> els productes de cap manera</w:t>
      </w:r>
    </w:p>
    <w:bookmarkEnd w:id="1"/>
    <w:p w:rsidRPr="00713C39" w:rsidR="0030717C" w:rsidP="0030717C" w:rsidRDefault="0030717C" w14:paraId="13E48974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:rsidRPr="00713C39" w:rsidR="0030717C" w:rsidP="0030717C" w:rsidRDefault="0030717C" w14:paraId="28D7C255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:rsidRPr="00713C39" w:rsidR="0030717C" w:rsidP="0030717C" w:rsidRDefault="0030717C" w14:paraId="50E1DB25" w14:textId="5E9FE158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garantiu que els productes que han d’arribar congelats arriben en les condicions adequades de temperatura</w:t>
      </w:r>
    </w:p>
    <w:p w:rsidRPr="00713C39" w:rsidR="0030717C" w:rsidP="0030717C" w:rsidRDefault="0030717C" w14:paraId="5753CBCB" w14:textId="1445B29D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:rsidRPr="00713C39" w:rsidR="0030717C" w:rsidP="0030717C" w:rsidRDefault="007D5F25" w14:paraId="47BC37E3" w14:textId="6478B63D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Vehicles de transport</w:t>
      </w:r>
      <w:r w:rsidRPr="00713C39" w:rsidR="0030717C">
        <w:rPr>
          <w:rFonts w:ascii="Bierstadt" w:hAnsi="Bierstadt"/>
          <w:sz w:val="20"/>
          <w:szCs w:val="20"/>
        </w:rPr>
        <w:t xml:space="preserve"> amb temperatura de congelació</w:t>
      </w:r>
    </w:p>
    <w:p w:rsidRPr="00713C39" w:rsidR="0030717C" w:rsidP="0030717C" w:rsidRDefault="007D5F25" w14:paraId="23518262" w14:textId="3B987B56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D5F25">
        <w:rPr>
          <w:rFonts w:ascii="Bierstadt" w:hAnsi="Bierstadt"/>
          <w:sz w:val="20"/>
          <w:szCs w:val="20"/>
        </w:rPr>
        <w:t xml:space="preserve">Els productes es transporten </w:t>
      </w:r>
      <w:proofErr w:type="spellStart"/>
      <w:r w:rsidRPr="007D5F25">
        <w:rPr>
          <w:rFonts w:ascii="Bierstadt" w:hAnsi="Bierstadt"/>
          <w:sz w:val="20"/>
          <w:szCs w:val="20"/>
        </w:rPr>
        <w:t>acondicionats</w:t>
      </w:r>
      <w:proofErr w:type="spellEnd"/>
      <w:r w:rsidRPr="007D5F25">
        <w:rPr>
          <w:rFonts w:ascii="Bierstadt" w:hAnsi="Bierstadt"/>
          <w:sz w:val="20"/>
          <w:szCs w:val="20"/>
        </w:rPr>
        <w:t xml:space="preserve"> amb </w:t>
      </w:r>
      <w:r w:rsidRPr="00713C39" w:rsidR="0030717C">
        <w:rPr>
          <w:rFonts w:ascii="Bierstadt" w:hAnsi="Bierstadt"/>
          <w:sz w:val="20"/>
          <w:szCs w:val="20"/>
        </w:rPr>
        <w:t>neu carbònica</w:t>
      </w:r>
    </w:p>
    <w:p w:rsidR="0030717C" w:rsidP="0030717C" w:rsidRDefault="0030717C" w14:paraId="6D655D1F" w14:textId="72F2466E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Altres</w:t>
      </w:r>
      <w:r w:rsidR="007D5F25">
        <w:rPr>
          <w:rFonts w:ascii="Bierstadt" w:hAnsi="Bierstadt"/>
          <w:sz w:val="20"/>
          <w:szCs w:val="20"/>
        </w:rPr>
        <w:t xml:space="preserve">: </w:t>
      </w:r>
      <w:r w:rsidRPr="007D5F25" w:rsidR="007D5F25">
        <w:rPr>
          <w:rFonts w:ascii="Bierstadt" w:hAnsi="Bierstadt"/>
          <w:sz w:val="20"/>
          <w:szCs w:val="20"/>
        </w:rPr>
        <w:t>_______________________________________</w:t>
      </w:r>
      <w:r w:rsidR="007D5F25">
        <w:rPr>
          <w:rFonts w:ascii="Bierstadt" w:hAnsi="Bierstadt"/>
          <w:sz w:val="20"/>
          <w:szCs w:val="20"/>
        </w:rPr>
        <w:t>_____________________</w:t>
      </w:r>
    </w:p>
    <w:p w:rsidR="0030717C" w:rsidP="0030717C" w:rsidRDefault="0034385B" w14:paraId="69FB7B45" w14:textId="4AF385F9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34385B">
        <w:rPr>
          <w:rFonts w:ascii="Bierstadt" w:hAnsi="Bierstadt"/>
          <w:sz w:val="20"/>
          <w:szCs w:val="20"/>
        </w:rPr>
        <w:t xml:space="preserve">No </w:t>
      </w:r>
      <w:proofErr w:type="spellStart"/>
      <w:r w:rsidRPr="0034385B">
        <w:rPr>
          <w:rFonts w:ascii="Bierstadt" w:hAnsi="Bierstadt"/>
          <w:sz w:val="20"/>
          <w:szCs w:val="20"/>
        </w:rPr>
        <w:t>acondicionem</w:t>
      </w:r>
      <w:proofErr w:type="spellEnd"/>
      <w:r w:rsidRPr="0034385B">
        <w:rPr>
          <w:rFonts w:ascii="Bierstadt" w:hAnsi="Bierstadt"/>
          <w:sz w:val="20"/>
          <w:szCs w:val="20"/>
        </w:rPr>
        <w:t xml:space="preserve"> els productes de cap manera</w:t>
      </w:r>
    </w:p>
    <w:p w:rsidRPr="0034385B" w:rsidR="0034385B" w:rsidP="0034385B" w:rsidRDefault="0034385B" w14:paraId="4A7F14F7" w14:textId="77777777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160"/>
        <w:rPr>
          <w:rFonts w:ascii="Bierstadt" w:hAnsi="Bierstadt"/>
          <w:sz w:val="20"/>
          <w:szCs w:val="20"/>
        </w:rPr>
      </w:pPr>
    </w:p>
    <w:p w:rsidRPr="00713C39" w:rsidR="0030717C" w:rsidP="0030717C" w:rsidRDefault="0030717C" w14:paraId="72C6C42A" w14:textId="77777777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:rsidRPr="00713C39" w:rsidR="0030717C" w:rsidP="0030717C" w:rsidRDefault="0030717C" w14:paraId="6980B417" w14:textId="342C0EEF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Disposeu d’eines de control per garantir que els productes arriben en les condicions adequades de temperatura</w:t>
      </w:r>
    </w:p>
    <w:p w:rsidRPr="00713C39" w:rsidR="00E53EE7" w:rsidP="00E53EE7" w:rsidRDefault="00E53EE7" w14:paraId="3CEAAA67" w14:textId="77777777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:rsidRPr="00713C39" w:rsidR="00DE6C80" w:rsidP="00E53EE7" w:rsidRDefault="007D5F25" w14:paraId="3190222E" w14:textId="2762E73F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Es disposa </w:t>
      </w:r>
      <w:r w:rsidRPr="00713C39" w:rsidR="00DE6C80">
        <w:rPr>
          <w:rFonts w:ascii="Bierstadt" w:hAnsi="Bierstadt"/>
          <w:sz w:val="20"/>
          <w:szCs w:val="20"/>
        </w:rPr>
        <w:t>de sistemes de registre continu de temperatura</w:t>
      </w:r>
    </w:p>
    <w:p w:rsidRPr="00713C39" w:rsidR="00DE6C80" w:rsidP="00E53EE7" w:rsidRDefault="007D5F25" w14:paraId="7701908D" w14:textId="1641FC54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Es disposa </w:t>
      </w:r>
      <w:r w:rsidRPr="00713C39" w:rsidR="00DE6C80">
        <w:rPr>
          <w:rFonts w:ascii="Bierstadt" w:hAnsi="Bierstadt"/>
          <w:sz w:val="20"/>
          <w:szCs w:val="20"/>
        </w:rPr>
        <w:t xml:space="preserve">d’etiquetes de viratge de color </w:t>
      </w:r>
      <w:r>
        <w:rPr>
          <w:rFonts w:ascii="Bierstadt" w:hAnsi="Bierstadt"/>
          <w:sz w:val="20"/>
          <w:szCs w:val="20"/>
        </w:rPr>
        <w:t xml:space="preserve">per indicar </w:t>
      </w:r>
      <w:r w:rsidRPr="00713C39" w:rsidR="00DE6C80">
        <w:rPr>
          <w:rFonts w:ascii="Bierstadt" w:hAnsi="Bierstadt"/>
          <w:sz w:val="20"/>
          <w:szCs w:val="20"/>
        </w:rPr>
        <w:t>si s’excedeix les condicions</w:t>
      </w:r>
    </w:p>
    <w:p w:rsidRPr="00713C39" w:rsidR="00DE6C80" w:rsidP="00E53EE7" w:rsidRDefault="0034385B" w14:paraId="088F6A36" w14:textId="7E0D873D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Es disposa</w:t>
      </w:r>
      <w:r w:rsidRPr="00713C39" w:rsidR="00DE6C80">
        <w:rPr>
          <w:rFonts w:ascii="Bierstadt" w:hAnsi="Bierstadt"/>
          <w:sz w:val="20"/>
          <w:szCs w:val="20"/>
        </w:rPr>
        <w:t xml:space="preserve"> d’altres sistemes de control</w:t>
      </w:r>
      <w:r w:rsidR="007D5F25">
        <w:rPr>
          <w:rFonts w:ascii="Bierstadt" w:hAnsi="Bierstadt"/>
          <w:sz w:val="20"/>
          <w:szCs w:val="20"/>
        </w:rPr>
        <w:t xml:space="preserve">: </w:t>
      </w:r>
      <w:r w:rsidRPr="007D5F25" w:rsidR="007D5F25">
        <w:rPr>
          <w:rFonts w:ascii="Bierstadt" w:hAnsi="Bierstadt"/>
          <w:sz w:val="20"/>
          <w:szCs w:val="20"/>
        </w:rPr>
        <w:t>_______________________________</w:t>
      </w:r>
    </w:p>
    <w:p w:rsidRPr="00713C39" w:rsidR="00DE6C80" w:rsidP="00E53EE7" w:rsidRDefault="00DE6C80" w14:paraId="56BD1A85" w14:textId="3B686EB7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No disposem de cap eina de cont</w:t>
      </w:r>
      <w:r w:rsidR="0034385B">
        <w:rPr>
          <w:rFonts w:ascii="Bierstadt" w:hAnsi="Bierstadt"/>
          <w:sz w:val="20"/>
          <w:szCs w:val="20"/>
        </w:rPr>
        <w:t>r</w:t>
      </w:r>
      <w:r w:rsidRPr="00713C39">
        <w:rPr>
          <w:rFonts w:ascii="Bierstadt" w:hAnsi="Bierstadt"/>
          <w:sz w:val="20"/>
          <w:szCs w:val="20"/>
        </w:rPr>
        <w:t>ol de la temperatura</w:t>
      </w:r>
    </w:p>
    <w:p w:rsidRPr="00713C39" w:rsidR="0030717C" w:rsidP="00296205" w:rsidRDefault="0030717C" w14:paraId="65041AB0" w14:textId="77777777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160"/>
        <w:rPr>
          <w:rFonts w:ascii="Bierstadt" w:hAnsi="Bierstadt"/>
          <w:sz w:val="20"/>
          <w:szCs w:val="20"/>
        </w:rPr>
      </w:pPr>
    </w:p>
    <w:sectPr w:rsidRPr="00713C39" w:rsidR="0030717C">
      <w:headerReference w:type="default" r:id="rId10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B783F" w:rsidP="00713C39" w:rsidRDefault="000B783F" w14:paraId="4178FF10" w14:textId="77777777">
      <w:pPr>
        <w:spacing w:after="0" w:line="240" w:lineRule="auto"/>
      </w:pPr>
      <w:r>
        <w:separator/>
      </w:r>
    </w:p>
  </w:endnote>
  <w:endnote w:type="continuationSeparator" w:id="0">
    <w:p w:rsidR="000B783F" w:rsidP="00713C39" w:rsidRDefault="000B783F" w14:paraId="2F2D7F4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ierstadt">
    <w:altName w:val="Cambria"/>
    <w:charset w:val="00"/>
    <w:family w:val="swiss"/>
    <w:pitch w:val="variable"/>
    <w:sig w:usb0="80000003" w:usb1="00000001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B783F" w:rsidP="00713C39" w:rsidRDefault="000B783F" w14:paraId="68953BC7" w14:textId="77777777">
      <w:pPr>
        <w:spacing w:after="0" w:line="240" w:lineRule="auto"/>
      </w:pPr>
      <w:r>
        <w:separator/>
      </w:r>
    </w:p>
  </w:footnote>
  <w:footnote w:type="continuationSeparator" w:id="0">
    <w:p w:rsidR="000B783F" w:rsidP="00713C39" w:rsidRDefault="000B783F" w14:paraId="20419D17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80007E" w:rsidRDefault="0080007E" w14:paraId="73A8B487" w14:textId="59C947A8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08106E1" wp14:editId="02EB0D99">
          <wp:simplePos x="0" y="0"/>
          <wp:positionH relativeFrom="column">
            <wp:posOffset>-447675</wp:posOffset>
          </wp:positionH>
          <wp:positionV relativeFrom="paragraph">
            <wp:posOffset>-391795</wp:posOffset>
          </wp:positionV>
          <wp:extent cx="2380118" cy="800100"/>
          <wp:effectExtent l="0" t="0" r="0" b="0"/>
          <wp:wrapNone/>
          <wp:docPr id="1" name="Imagen 1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nterfaz de usuario gráfica, Texto, Aplicación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0118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13C39" w:rsidRDefault="00713C39" w14:paraId="4642670B" w14:textId="523F19B0">
    <w:pPr>
      <w:pStyle w:val="Encabezado"/>
    </w:pPr>
  </w:p>
  <w:p w:rsidR="00713C39" w:rsidRDefault="00713C39" w14:paraId="2D2CC88F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E0E"/>
    <w:multiLevelType w:val="hybridMultilevel"/>
    <w:tmpl w:val="B6C8C464"/>
    <w:lvl w:ilvl="0" w:tplc="ACB4EDE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  <w:sz w:val="28"/>
        <w:szCs w:val="28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 w15:restartNumberingAfterBreak="0">
    <w:nsid w:val="247A201E"/>
    <w:multiLevelType w:val="hybridMultilevel"/>
    <w:tmpl w:val="B546BA56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DF131E7"/>
    <w:multiLevelType w:val="hybridMultilevel"/>
    <w:tmpl w:val="563A8778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AFF01A3A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  <w:sz w:val="28"/>
        <w:szCs w:val="28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A1728E5"/>
    <w:multiLevelType w:val="hybridMultilevel"/>
    <w:tmpl w:val="4CD88CDC"/>
    <w:lvl w:ilvl="0" w:tplc="633C5E8C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  <w:sz w:val="28"/>
        <w:szCs w:val="28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42304EB"/>
    <w:multiLevelType w:val="hybridMultilevel"/>
    <w:tmpl w:val="DD2A3622"/>
    <w:lvl w:ilvl="0" w:tplc="040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8624C2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  <w:sz w:val="28"/>
        <w:szCs w:val="28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55718AD"/>
    <w:multiLevelType w:val="hybridMultilevel"/>
    <w:tmpl w:val="8B804320"/>
    <w:lvl w:ilvl="0" w:tplc="CB90E06E">
      <w:numFmt w:val="bullet"/>
      <w:lvlText w:val=""/>
      <w:lvlJc w:val="left"/>
      <w:pPr>
        <w:ind w:left="720" w:hanging="360"/>
      </w:pPr>
      <w:rPr>
        <w:rFonts w:hint="default" w:ascii="Symbol" w:hAnsi="Symbol" w:eastAsia="Arial Unicode MS" w:cs="Times New Roman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B0B5905"/>
    <w:multiLevelType w:val="hybridMultilevel"/>
    <w:tmpl w:val="6B088CD0"/>
    <w:lvl w:ilvl="0" w:tplc="9E62C3DA">
      <w:start w:val="1"/>
      <w:numFmt w:val="decimal"/>
      <w:lvlText w:val="%1."/>
      <w:lvlJc w:val="left"/>
      <w:pPr>
        <w:ind w:left="720" w:hanging="360"/>
      </w:pPr>
      <w:rPr>
        <w:rFonts w:hint="default" w:ascii="Bierstadt" w:hAnsi="Bierstadt" w:eastAsia="Arial Unicode MS" w:cs="Times New Roman"/>
        <w:color w:val="3C422B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7978300">
    <w:abstractNumId w:val="6"/>
  </w:num>
  <w:num w:numId="2" w16cid:durableId="1033312018">
    <w:abstractNumId w:val="3"/>
  </w:num>
  <w:num w:numId="3" w16cid:durableId="729382733">
    <w:abstractNumId w:val="2"/>
  </w:num>
  <w:num w:numId="4" w16cid:durableId="1892037762">
    <w:abstractNumId w:val="1"/>
  </w:num>
  <w:num w:numId="5" w16cid:durableId="526649764">
    <w:abstractNumId w:val="0"/>
  </w:num>
  <w:num w:numId="6" w16cid:durableId="357969391">
    <w:abstractNumId w:val="4"/>
  </w:num>
  <w:num w:numId="7" w16cid:durableId="267154892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FEB"/>
    <w:rsid w:val="000B783F"/>
    <w:rsid w:val="00155CB1"/>
    <w:rsid w:val="00181D0B"/>
    <w:rsid w:val="001B0FEB"/>
    <w:rsid w:val="0021108B"/>
    <w:rsid w:val="00296205"/>
    <w:rsid w:val="0030717C"/>
    <w:rsid w:val="0034385B"/>
    <w:rsid w:val="003F3A31"/>
    <w:rsid w:val="004D461B"/>
    <w:rsid w:val="004F4A2D"/>
    <w:rsid w:val="00604060"/>
    <w:rsid w:val="00626BB9"/>
    <w:rsid w:val="006C0D7E"/>
    <w:rsid w:val="00713C39"/>
    <w:rsid w:val="007252EC"/>
    <w:rsid w:val="00744156"/>
    <w:rsid w:val="007616D6"/>
    <w:rsid w:val="007D5F25"/>
    <w:rsid w:val="0080007E"/>
    <w:rsid w:val="0080679E"/>
    <w:rsid w:val="00811CB2"/>
    <w:rsid w:val="00836591"/>
    <w:rsid w:val="008F5AEC"/>
    <w:rsid w:val="0095315A"/>
    <w:rsid w:val="00A44B4F"/>
    <w:rsid w:val="00A873A6"/>
    <w:rsid w:val="00AA1B08"/>
    <w:rsid w:val="00AC07F5"/>
    <w:rsid w:val="00B13BEA"/>
    <w:rsid w:val="00B20F51"/>
    <w:rsid w:val="00C62267"/>
    <w:rsid w:val="00CA45B7"/>
    <w:rsid w:val="00CD4E96"/>
    <w:rsid w:val="00D238B8"/>
    <w:rsid w:val="00DE6C80"/>
    <w:rsid w:val="00E53EE7"/>
    <w:rsid w:val="00EF7A0B"/>
    <w:rsid w:val="2555287D"/>
    <w:rsid w:val="2D2C94B7"/>
    <w:rsid w:val="4B27E51E"/>
    <w:rsid w:val="5BA7CD50"/>
    <w:rsid w:val="614938E2"/>
    <w:rsid w:val="650E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0E1FE"/>
  <w15:chartTrackingRefBased/>
  <w15:docId w15:val="{09BC8702-ED22-4386-9698-9096149663F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A1B08"/>
    <w:rPr>
      <w:lang w:val="ca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B0FE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13C39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13C39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713C39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13C39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d62c8-c773-45e4-ad7a-2e75c784fc37" xsi:nil="true"/>
    <lcf76f155ced4ddcb4097134ff3c332f xmlns="556a85ef-6779-461c-8e2e-65dd73da122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A7166C93866F44BBDB1CC195F5E43F" ma:contentTypeVersion="18" ma:contentTypeDescription="Crear nuevo documento." ma:contentTypeScope="" ma:versionID="f9f4cc44783212605fc9eec0ead6adb7">
  <xsd:schema xmlns:xsd="http://www.w3.org/2001/XMLSchema" xmlns:xs="http://www.w3.org/2001/XMLSchema" xmlns:p="http://schemas.microsoft.com/office/2006/metadata/properties" xmlns:ns2="556a85ef-6779-461c-8e2e-65dd73da1220" xmlns:ns3="cd6d62c8-c773-45e4-ad7a-2e75c784fc37" targetNamespace="http://schemas.microsoft.com/office/2006/metadata/properties" ma:root="true" ma:fieldsID="49ae6ac007231e55f9a990fe1d28e411" ns2:_="" ns3:_="">
    <xsd:import namespace="556a85ef-6779-461c-8e2e-65dd73da1220"/>
    <xsd:import namespace="cd6d62c8-c773-45e4-ad7a-2e75c784fc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a85ef-6779-461c-8e2e-65dd73da1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38e2b2b-0ac6-4b79-9481-88d32c12dc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d62c8-c773-45e4-ad7a-2e75c784fc3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afc291-966a-41d0-92cc-0cb63cb622a2}" ma:internalName="TaxCatchAll" ma:showField="CatchAllData" ma:web="cd6d62c8-c773-45e4-ad7a-2e75c784fc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A524ED-71B3-4A9A-8E7E-713342405C62}">
  <ds:schemaRefs>
    <ds:schemaRef ds:uri="http://schemas.microsoft.com/office/2006/metadata/properties"/>
    <ds:schemaRef ds:uri="http://schemas.microsoft.com/office/infopath/2007/PartnerControls"/>
    <ds:schemaRef ds:uri="cd6d62c8-c773-45e4-ad7a-2e75c784fc37"/>
    <ds:schemaRef ds:uri="556a85ef-6779-461c-8e2e-65dd73da1220"/>
  </ds:schemaRefs>
</ds:datastoreItem>
</file>

<file path=customXml/itemProps2.xml><?xml version="1.0" encoding="utf-8"?>
<ds:datastoreItem xmlns:ds="http://schemas.openxmlformats.org/officeDocument/2006/customXml" ds:itemID="{C2C6D1D8-D4D9-4D1B-A303-57C0D842E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BFDCDB-7831-42A6-8BB5-6192A7393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a85ef-6779-461c-8e2e-65dd73da1220"/>
    <ds:schemaRef ds:uri="cd6d62c8-c773-45e4-ad7a-2e75c784fc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Rosa Fernandez Davi</dc:creator>
  <keywords/>
  <dc:description/>
  <lastModifiedBy>David J. Jiménez Molina</lastModifiedBy>
  <revision>8</revision>
  <dcterms:created xsi:type="dcterms:W3CDTF">2024-07-26T11:26:00.0000000Z</dcterms:created>
  <dcterms:modified xsi:type="dcterms:W3CDTF">2025-08-25T08:59:18.3098933Z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0x010100A0A7166C93866F44BBDB1CC195F5E43F</vt:lpwstr>
  </property>
  <property fmtid="{D5CDD505-2E9C-101B-9397-08002B2CF9AE}" pid="3" name="MediaServiceImageTags">
    <vt:lpwstr/>
  </property>
</Properties>
</file>